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9F75" w14:textId="6A973357" w:rsidR="00D86153" w:rsidRDefault="002B45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OBAVIJEST ZA POTROŠAČE</w:t>
      </w:r>
    </w:p>
    <w:p w14:paraId="7F189F76" w14:textId="381F50D4" w:rsidR="00D86153" w:rsidRDefault="00293AD6">
      <w:pPr>
        <w:jc w:val="center"/>
        <w:rPr>
          <w:rFonts w:ascii="Times New Roman" w:hAnsi="Times New Roman"/>
          <w:b/>
          <w:sz w:val="24"/>
          <w:szCs w:val="24"/>
        </w:rPr>
      </w:pPr>
      <w:r w:rsidRPr="00293AD6">
        <w:rPr>
          <w:rFonts w:ascii="Times New Roman" w:hAnsi="Times New Roman"/>
          <w:b/>
          <w:sz w:val="24"/>
          <w:szCs w:val="24"/>
        </w:rPr>
        <w:t>Opoziv proizvoda</w:t>
      </w:r>
    </w:p>
    <w:p w14:paraId="052A7D30" w14:textId="77777777" w:rsidR="00A65844" w:rsidRPr="00A65844" w:rsidRDefault="00A6584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65844">
        <w:rPr>
          <w:rFonts w:ascii="Times New Roman" w:hAnsi="Times New Roman"/>
          <w:b/>
          <w:bCs/>
          <w:color w:val="000000"/>
          <w:sz w:val="24"/>
          <w:szCs w:val="24"/>
        </w:rPr>
        <w:t>GREEN BOX LIMITED</w:t>
      </w:r>
      <w:r w:rsidRPr="00A6584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E202099" w14:textId="530BC251" w:rsidR="00A65844" w:rsidRPr="00293AD6" w:rsidRDefault="00A658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ENOKI GLJIVE 100g</w:t>
      </w:r>
    </w:p>
    <w:p w14:paraId="5297AB13" w14:textId="77777777" w:rsidR="00DC74FA" w:rsidRDefault="00DC74FA" w:rsidP="00DC74FA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3A9328A4" w14:textId="15B012A1" w:rsidR="00407FE4" w:rsidRDefault="00330EA3" w:rsidP="00A65844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Državni inspektorat Republike Hrvatske</w:t>
      </w:r>
      <w:r w:rsidR="002B45A5">
        <w:rPr>
          <w:rFonts w:ascii="Times New Roman" w:hAnsi="Times New Roman"/>
          <w:color w:val="000000"/>
          <w:sz w:val="24"/>
          <w:szCs w:val="24"/>
        </w:rPr>
        <w:t xml:space="preserve"> obavještava potrošače</w:t>
      </w:r>
      <w:r w:rsidR="00134DC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5844">
        <w:rPr>
          <w:rFonts w:ascii="Times New Roman" w:hAnsi="Times New Roman"/>
          <w:color w:val="000000"/>
          <w:sz w:val="24"/>
          <w:szCs w:val="24"/>
        </w:rPr>
        <w:t xml:space="preserve">o opozivu proizvoda </w:t>
      </w:r>
      <w:bookmarkStart w:id="0" w:name="_Hlk228884403"/>
      <w:r w:rsidR="00A65844">
        <w:rPr>
          <w:rFonts w:ascii="Times New Roman" w:hAnsi="Times New Roman"/>
          <w:color w:val="000000"/>
          <w:sz w:val="24"/>
          <w:szCs w:val="24"/>
        </w:rPr>
        <w:t>GREEN BOX LIMITED</w:t>
      </w:r>
      <w:bookmarkEnd w:id="0"/>
      <w:r w:rsidR="00A65844">
        <w:rPr>
          <w:rFonts w:ascii="Times New Roman" w:hAnsi="Times New Roman"/>
          <w:color w:val="000000"/>
          <w:sz w:val="24"/>
          <w:szCs w:val="24"/>
        </w:rPr>
        <w:t xml:space="preserve"> ENOKI GLJIVE 100g, (</w:t>
      </w:r>
      <w:r w:rsidR="00A65844" w:rsidRPr="00A65844">
        <w:rPr>
          <w:rFonts w:ascii="Times New Roman" w:hAnsi="Times New Roman"/>
          <w:color w:val="000000"/>
          <w:sz w:val="24"/>
          <w:szCs w:val="24"/>
        </w:rPr>
        <w:t>CENDAWAN ENOKI</w:t>
      </w:r>
      <w:r w:rsidR="00A6584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65844" w:rsidRPr="00A65844">
        <w:rPr>
          <w:rFonts w:ascii="Times New Roman" w:hAnsi="Times New Roman"/>
          <w:color w:val="000000"/>
          <w:sz w:val="24"/>
          <w:szCs w:val="24"/>
        </w:rPr>
        <w:t>ENOKI MUSHROOM</w:t>
      </w:r>
      <w:r w:rsidR="00A65844">
        <w:rPr>
          <w:rFonts w:ascii="Times New Roman" w:hAnsi="Times New Roman"/>
          <w:color w:val="000000"/>
          <w:sz w:val="24"/>
          <w:szCs w:val="24"/>
        </w:rPr>
        <w:t>), oznake G22030, bar koda</w:t>
      </w:r>
      <w:r w:rsidR="00407F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5844" w:rsidRPr="00A65844">
        <w:rPr>
          <w:rFonts w:ascii="Times New Roman" w:hAnsi="Times New Roman"/>
          <w:color w:val="000000"/>
          <w:sz w:val="24"/>
          <w:szCs w:val="24"/>
        </w:rPr>
        <w:t>6936489101348</w:t>
      </w:r>
      <w:r w:rsidR="00A6584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07FE4">
        <w:rPr>
          <w:rFonts w:ascii="Times New Roman" w:hAnsi="Times New Roman"/>
          <w:color w:val="000000"/>
          <w:sz w:val="24"/>
          <w:szCs w:val="24"/>
        </w:rPr>
        <w:t xml:space="preserve">zbog utvrđene bakterije </w:t>
      </w:r>
      <w:proofErr w:type="spellStart"/>
      <w:r w:rsidR="00A65844">
        <w:rPr>
          <w:rFonts w:ascii="Times New Roman" w:hAnsi="Times New Roman"/>
          <w:i/>
          <w:color w:val="000000"/>
          <w:sz w:val="24"/>
          <w:szCs w:val="24"/>
        </w:rPr>
        <w:t>Listeria</w:t>
      </w:r>
      <w:proofErr w:type="spellEnd"/>
      <w:r w:rsidR="00A65844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A65844">
        <w:rPr>
          <w:rFonts w:ascii="Times New Roman" w:hAnsi="Times New Roman"/>
          <w:i/>
          <w:color w:val="000000"/>
          <w:sz w:val="24"/>
          <w:szCs w:val="24"/>
        </w:rPr>
        <w:t>monocytogenes</w:t>
      </w:r>
      <w:proofErr w:type="spellEnd"/>
      <w:r w:rsidR="00407FE4">
        <w:rPr>
          <w:rFonts w:ascii="Times New Roman" w:hAnsi="Times New Roman"/>
          <w:color w:val="000000"/>
          <w:sz w:val="24"/>
          <w:szCs w:val="24"/>
        </w:rPr>
        <w:t>.</w:t>
      </w:r>
    </w:p>
    <w:p w14:paraId="05F61BD3" w14:textId="77777777" w:rsidR="00407FE4" w:rsidRDefault="00407FE4" w:rsidP="00DC74FA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7F189F7E" w14:textId="51BBB519" w:rsidR="00D86153" w:rsidRDefault="004236DD" w:rsidP="003A75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6DD">
        <w:rPr>
          <w:rFonts w:ascii="Times New Roman" w:hAnsi="Times New Roman"/>
          <w:sz w:val="24"/>
          <w:szCs w:val="24"/>
        </w:rPr>
        <w:t xml:space="preserve">Proizvod nije u skladu s Uredbom 178/2002 o utvrđivanju općih načela i uvjeta zakona o hrani, osnivanju Europske agencije za sigurnost hrane te utvrđivanju postupaka u područjima sigurnosti hrane </w:t>
      </w:r>
      <w:r w:rsidR="00DC74FA" w:rsidRPr="00DC74FA">
        <w:rPr>
          <w:rFonts w:ascii="Times New Roman" w:hAnsi="Times New Roman"/>
          <w:sz w:val="24"/>
          <w:szCs w:val="24"/>
        </w:rPr>
        <w:cr/>
      </w:r>
    </w:p>
    <w:p w14:paraId="75860AAD" w14:textId="3AAE981F" w:rsidR="000409C3" w:rsidRDefault="00A65844" w:rsidP="006F20EE">
      <w:pPr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A6584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0F90432" wp14:editId="474EC291">
            <wp:extent cx="1479520" cy="282765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40" cy="2839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13634" w14:textId="77777777" w:rsidR="00882522" w:rsidRDefault="00882522" w:rsidP="000926A8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C380C84" w14:textId="77777777" w:rsidR="006F20EE" w:rsidRDefault="006F20EE" w:rsidP="000926A8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1732CA7" w14:textId="4ADD70AA" w:rsidR="00B969A3" w:rsidRPr="00293AD6" w:rsidRDefault="00293AD6" w:rsidP="000926A8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93AD6">
        <w:rPr>
          <w:rFonts w:ascii="Times New Roman" w:hAnsi="Times New Roman"/>
          <w:b/>
          <w:sz w:val="24"/>
          <w:szCs w:val="24"/>
          <w:u w:val="single"/>
        </w:rPr>
        <w:t>Podaci o proizvodu</w:t>
      </w:r>
    </w:p>
    <w:p w14:paraId="4F194297" w14:textId="43558EDD" w:rsidR="00B969A3" w:rsidRDefault="00A65844" w:rsidP="000926A8">
      <w:pPr>
        <w:spacing w:after="0"/>
        <w:ind w:left="1985" w:hanging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Dobavljač</w:t>
      </w:r>
      <w:r w:rsidR="007E0C7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A65844">
        <w:rPr>
          <w:rFonts w:ascii="Times New Roman" w:hAnsi="Times New Roman"/>
          <w:sz w:val="24"/>
          <w:szCs w:val="24"/>
        </w:rPr>
        <w:t>Asia</w:t>
      </w:r>
      <w:proofErr w:type="spellEnd"/>
      <w:r w:rsidRPr="00A65844">
        <w:rPr>
          <w:rFonts w:ascii="Times New Roman" w:hAnsi="Times New Roman"/>
          <w:sz w:val="24"/>
          <w:szCs w:val="24"/>
        </w:rPr>
        <w:t xml:space="preserve"> Express </w:t>
      </w:r>
      <w:proofErr w:type="spellStart"/>
      <w:r w:rsidRPr="00A65844">
        <w:rPr>
          <w:rFonts w:ascii="Times New Roman" w:hAnsi="Times New Roman"/>
          <w:sz w:val="24"/>
          <w:szCs w:val="24"/>
        </w:rPr>
        <w:t>Food</w:t>
      </w:r>
      <w:proofErr w:type="spellEnd"/>
      <w:r w:rsidRPr="00A6584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65844">
        <w:rPr>
          <w:rFonts w:ascii="Times New Roman" w:hAnsi="Times New Roman"/>
          <w:sz w:val="24"/>
          <w:szCs w:val="24"/>
        </w:rPr>
        <w:t>Kampen</w:t>
      </w:r>
      <w:proofErr w:type="spellEnd"/>
      <w:r w:rsidRPr="00A65844">
        <w:rPr>
          <w:rFonts w:ascii="Times New Roman" w:hAnsi="Times New Roman"/>
          <w:sz w:val="24"/>
          <w:szCs w:val="24"/>
        </w:rPr>
        <w:t>, Nizozemska</w:t>
      </w:r>
    </w:p>
    <w:p w14:paraId="23DAEC85" w14:textId="317DEFBF" w:rsidR="000409C3" w:rsidRPr="00B969A3" w:rsidRDefault="006F20EE" w:rsidP="000926A8">
      <w:pPr>
        <w:spacing w:after="0"/>
        <w:ind w:left="1985" w:hanging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Maloprodaja</w:t>
      </w:r>
      <w:r w:rsidR="000409C3">
        <w:rPr>
          <w:rFonts w:ascii="Times New Roman" w:hAnsi="Times New Roman"/>
          <w:b/>
          <w:sz w:val="24"/>
          <w:szCs w:val="24"/>
        </w:rPr>
        <w:t>:</w:t>
      </w:r>
      <w:r w:rsidR="000409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0EE">
        <w:rPr>
          <w:rFonts w:ascii="Times New Roman" w:hAnsi="Times New Roman"/>
          <w:sz w:val="24"/>
          <w:szCs w:val="24"/>
        </w:rPr>
        <w:t>Gorkhas</w:t>
      </w:r>
      <w:proofErr w:type="spellEnd"/>
      <w:r w:rsidRPr="006F2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0EE">
        <w:rPr>
          <w:rFonts w:ascii="Times New Roman" w:hAnsi="Times New Roman"/>
          <w:sz w:val="24"/>
          <w:szCs w:val="24"/>
        </w:rPr>
        <w:t>and</w:t>
      </w:r>
      <w:proofErr w:type="spellEnd"/>
      <w:r w:rsidRPr="006F20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20EE">
        <w:rPr>
          <w:rFonts w:ascii="Times New Roman" w:hAnsi="Times New Roman"/>
          <w:sz w:val="24"/>
          <w:szCs w:val="24"/>
        </w:rPr>
        <w:t>Associates</w:t>
      </w:r>
      <w:proofErr w:type="spellEnd"/>
      <w:r w:rsidRPr="006F20EE">
        <w:rPr>
          <w:rFonts w:ascii="Times New Roman" w:hAnsi="Times New Roman"/>
          <w:sz w:val="24"/>
          <w:szCs w:val="24"/>
        </w:rPr>
        <w:t xml:space="preserve"> d.o.o., Zagreb</w:t>
      </w:r>
    </w:p>
    <w:p w14:paraId="7F189F80" w14:textId="7FEF6928" w:rsidR="00D86153" w:rsidRDefault="002B45A5" w:rsidP="000926A8">
      <w:pPr>
        <w:spacing w:after="0"/>
        <w:ind w:left="1985" w:hanging="1985"/>
      </w:pPr>
      <w:r>
        <w:rPr>
          <w:rFonts w:ascii="Times New Roman" w:hAnsi="Times New Roman"/>
          <w:b/>
          <w:sz w:val="24"/>
          <w:szCs w:val="24"/>
        </w:rPr>
        <w:t>Podrijetlo proizvoda</w:t>
      </w:r>
      <w:r>
        <w:rPr>
          <w:rFonts w:ascii="Times New Roman" w:hAnsi="Times New Roman"/>
          <w:sz w:val="24"/>
          <w:szCs w:val="24"/>
        </w:rPr>
        <w:t xml:space="preserve">: </w:t>
      </w:r>
      <w:r w:rsidR="006F20EE">
        <w:rPr>
          <w:rFonts w:ascii="Times New Roman" w:hAnsi="Times New Roman"/>
          <w:sz w:val="24"/>
          <w:szCs w:val="24"/>
        </w:rPr>
        <w:t>Kina</w:t>
      </w:r>
    </w:p>
    <w:p w14:paraId="7F189F81" w14:textId="77777777" w:rsidR="00D86153" w:rsidRDefault="00D86153" w:rsidP="000926A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064616" w14:textId="77777777" w:rsidR="000409C3" w:rsidRDefault="000409C3" w:rsidP="000926A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189F82" w14:textId="6DF57E97" w:rsidR="00D86153" w:rsidRDefault="002B45A5" w:rsidP="000926A8">
      <w:pPr>
        <w:jc w:val="center"/>
      </w:pPr>
      <w:r>
        <w:rPr>
          <w:rFonts w:ascii="Times New Roman" w:hAnsi="Times New Roman"/>
          <w:b/>
          <w:sz w:val="24"/>
          <w:szCs w:val="24"/>
        </w:rPr>
        <w:t>Obavijest se odnosi isključivo na gore naveden</w:t>
      </w:r>
      <w:r w:rsidR="00B969A3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proizvod</w:t>
      </w:r>
    </w:p>
    <w:sectPr w:rsidR="00D86153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68CED" w14:textId="77777777" w:rsidR="004903ED" w:rsidRDefault="004903ED">
      <w:pPr>
        <w:spacing w:after="0" w:line="240" w:lineRule="auto"/>
      </w:pPr>
      <w:r>
        <w:separator/>
      </w:r>
    </w:p>
  </w:endnote>
  <w:endnote w:type="continuationSeparator" w:id="0">
    <w:p w14:paraId="00BFBB05" w14:textId="77777777" w:rsidR="004903ED" w:rsidRDefault="0049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DFF80" w14:textId="77777777" w:rsidR="004903ED" w:rsidRDefault="004903E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44D0E5" w14:textId="77777777" w:rsidR="004903ED" w:rsidRDefault="00490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F44"/>
    <w:multiLevelType w:val="hybridMultilevel"/>
    <w:tmpl w:val="BC6E7DB8"/>
    <w:lvl w:ilvl="0" w:tplc="3B4EAE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E6F04"/>
    <w:multiLevelType w:val="hybridMultilevel"/>
    <w:tmpl w:val="AB00BF26"/>
    <w:lvl w:ilvl="0" w:tplc="D2EAF6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E494B"/>
    <w:multiLevelType w:val="hybridMultilevel"/>
    <w:tmpl w:val="C7BAB0C8"/>
    <w:lvl w:ilvl="0" w:tplc="0EF4EB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728457">
    <w:abstractNumId w:val="0"/>
  </w:num>
  <w:num w:numId="2" w16cid:durableId="1745027235">
    <w:abstractNumId w:val="2"/>
  </w:num>
  <w:num w:numId="3" w16cid:durableId="164370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53"/>
    <w:rsid w:val="000409C3"/>
    <w:rsid w:val="000926A8"/>
    <w:rsid w:val="00101DBB"/>
    <w:rsid w:val="00103A4D"/>
    <w:rsid w:val="0010710C"/>
    <w:rsid w:val="00124DE4"/>
    <w:rsid w:val="00134DCB"/>
    <w:rsid w:val="00142739"/>
    <w:rsid w:val="0015702D"/>
    <w:rsid w:val="002106E7"/>
    <w:rsid w:val="00287BC9"/>
    <w:rsid w:val="00293AD6"/>
    <w:rsid w:val="002B45A5"/>
    <w:rsid w:val="00330EA3"/>
    <w:rsid w:val="003426DB"/>
    <w:rsid w:val="003A75F1"/>
    <w:rsid w:val="00407FE4"/>
    <w:rsid w:val="004236DD"/>
    <w:rsid w:val="00441E4F"/>
    <w:rsid w:val="004903ED"/>
    <w:rsid w:val="00506961"/>
    <w:rsid w:val="00522EAB"/>
    <w:rsid w:val="0066060D"/>
    <w:rsid w:val="006938BA"/>
    <w:rsid w:val="006D28E4"/>
    <w:rsid w:val="006F20EE"/>
    <w:rsid w:val="007E0C73"/>
    <w:rsid w:val="00882522"/>
    <w:rsid w:val="00941BC5"/>
    <w:rsid w:val="00A12524"/>
    <w:rsid w:val="00A65844"/>
    <w:rsid w:val="00A76EF5"/>
    <w:rsid w:val="00A77DD7"/>
    <w:rsid w:val="00B25EFE"/>
    <w:rsid w:val="00B8456F"/>
    <w:rsid w:val="00B969A3"/>
    <w:rsid w:val="00BC0712"/>
    <w:rsid w:val="00C11AF4"/>
    <w:rsid w:val="00C649D2"/>
    <w:rsid w:val="00D435A9"/>
    <w:rsid w:val="00D5448A"/>
    <w:rsid w:val="00D86153"/>
    <w:rsid w:val="00DC74FA"/>
    <w:rsid w:val="00E454B7"/>
    <w:rsid w:val="00EA4D4A"/>
    <w:rsid w:val="00F4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9F75"/>
  <w15:docId w15:val="{D5409FF8-0F20-4EFF-A3CD-C4CC1927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330EA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0EA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0EA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0EA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0EA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134DCB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040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B2A5F5-0DC7-4A02-B914-5A03588B3D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99397-24F8-4983-8735-FB1867C9467A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2d4826b-a6f0-412f-bc7b-46332168683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6A9BFDD-E900-4C17-AB39-D9394B0ED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2</cp:revision>
  <dcterms:created xsi:type="dcterms:W3CDTF">2026-05-05T12:45:00Z</dcterms:created>
  <dcterms:modified xsi:type="dcterms:W3CDTF">2026-05-05T12:45:00Z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